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Layout w:type="fixed"/>
        <w:tblLook w:val="0000" w:firstRow="0" w:lastRow="0" w:firstColumn="0" w:lastColumn="0" w:noHBand="0" w:noVBand="0"/>
      </w:tblPr>
      <w:tblGrid>
        <w:gridCol w:w="5955"/>
        <w:gridCol w:w="6"/>
        <w:gridCol w:w="4388"/>
      </w:tblGrid>
      <w:tr w:rsidR="009E7A85" w:rsidRPr="000512D6" w:rsidTr="00CE410A">
        <w:tc>
          <w:tcPr>
            <w:tcW w:w="5961" w:type="dxa"/>
            <w:gridSpan w:val="2"/>
          </w:tcPr>
          <w:p w:rsidR="009E7A85" w:rsidRPr="000512D6" w:rsidRDefault="009E7A85" w:rsidP="00CE410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Arial" w:eastAsia="Times New Roman" w:hAnsi="Arial" w:cs="Times New Roman"/>
                <w:color w:val="17365D"/>
                <w:sz w:val="20"/>
                <w:szCs w:val="20"/>
                <w:lang w:eastAsia="ru-RU"/>
              </w:rPr>
            </w:pPr>
          </w:p>
          <w:p w:rsidR="009E7A85" w:rsidRPr="000512D6" w:rsidRDefault="009E7A85" w:rsidP="00CE410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Arial" w:eastAsia="Times New Roman" w:hAnsi="Arial" w:cs="Times New Roman"/>
                <w:color w:val="000000"/>
                <w:sz w:val="22"/>
                <w:lang w:eastAsia="ru-RU"/>
              </w:rPr>
            </w:pPr>
          </w:p>
          <w:p w:rsidR="009E7A85" w:rsidRPr="000512D6" w:rsidRDefault="009E7A85" w:rsidP="00CE410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Arial" w:eastAsia="Times New Roman" w:hAnsi="Arial" w:cs="Times New Roman"/>
                <w:color w:val="000000"/>
                <w:sz w:val="22"/>
                <w:lang w:eastAsia="ru-RU"/>
              </w:rPr>
            </w:pPr>
          </w:p>
          <w:p w:rsidR="009E7A85" w:rsidRPr="000512D6" w:rsidRDefault="009E7A85" w:rsidP="00CE410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  <w:p w:rsidR="009E7A85" w:rsidRPr="000512D6" w:rsidRDefault="009E7A85" w:rsidP="00CE410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4388" w:type="dxa"/>
          </w:tcPr>
          <w:p w:rsidR="009E7A85" w:rsidRPr="00FA3826" w:rsidRDefault="009E7A85" w:rsidP="00CE410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Р е к о м е н д у е м а яф</w:t>
            </w:r>
            <w:bookmarkStart w:id="0" w:name="_GoBack"/>
            <w:bookmarkEnd w:id="0"/>
            <w:r w:rsidRPr="00FA3826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о р м а</w:t>
            </w:r>
          </w:p>
          <w:p w:rsidR="009E7A85" w:rsidRPr="000512D6" w:rsidRDefault="009E7A85" w:rsidP="00CE410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</w:p>
          <w:p w:rsidR="009E7A85" w:rsidRPr="000512D6" w:rsidRDefault="009E7A85" w:rsidP="00CE410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</w:pPr>
            <w:r w:rsidRPr="000512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 ФЕДЕРАЛЬНУЮ СЛУЖБУ</w:t>
            </w:r>
          </w:p>
          <w:p w:rsidR="009E7A85" w:rsidRPr="000512D6" w:rsidRDefault="009E7A85" w:rsidP="00CE410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Arial" w:eastAsia="Times New Roman" w:hAnsi="Arial" w:cs="Times New Roman"/>
                <w:bCs/>
                <w:color w:val="000000"/>
                <w:sz w:val="28"/>
                <w:lang w:eastAsia="ru-RU"/>
              </w:rPr>
            </w:pPr>
            <w:r w:rsidRPr="000512D6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ПО НАДЗОРУ В СФЕРЕ ЗДРАВООХРАНЕНИЯ </w:t>
            </w:r>
          </w:p>
        </w:tc>
      </w:tr>
      <w:tr w:rsidR="009E7A85" w:rsidRPr="000512D6" w:rsidTr="00CE410A">
        <w:tc>
          <w:tcPr>
            <w:tcW w:w="5955" w:type="dxa"/>
          </w:tcPr>
          <w:p w:rsidR="009E7A85" w:rsidRPr="000512D6" w:rsidRDefault="009E7A85" w:rsidP="00CE410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12D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512D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512D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512D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512D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512D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512D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9E7A85" w:rsidRPr="000512D6" w:rsidRDefault="009E7A85" w:rsidP="00CE410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9E7A85" w:rsidRPr="000512D6" w:rsidRDefault="009E7A85" w:rsidP="00CE410A">
            <w:pPr>
              <w:autoSpaceDE w:val="0"/>
              <w:autoSpaceDN w:val="0"/>
              <w:adjustRightInd w:val="0"/>
              <w:ind w:right="-426"/>
              <w:jc w:val="center"/>
              <w:rPr>
                <w:rFonts w:ascii="Arial" w:eastAsia="Times New Roman" w:hAnsi="Arial" w:cs="Times New Roman"/>
                <w:bCs/>
                <w:color w:val="000000"/>
                <w:sz w:val="28"/>
                <w:lang w:eastAsia="ru-RU"/>
              </w:rPr>
            </w:pPr>
          </w:p>
        </w:tc>
      </w:tr>
    </w:tbl>
    <w:p w:rsidR="009E7A85" w:rsidRPr="000512D6" w:rsidRDefault="009E7A85" w:rsidP="009E7A85">
      <w:pPr>
        <w:autoSpaceDE w:val="0"/>
        <w:autoSpaceDN w:val="0"/>
        <w:adjustRightInd w:val="0"/>
        <w:ind w:left="-567" w:firstLine="54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512D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Заявление </w:t>
      </w:r>
    </w:p>
    <w:p w:rsidR="009E7A85" w:rsidRPr="000512D6" w:rsidRDefault="009E7A85" w:rsidP="009E7A85">
      <w:pPr>
        <w:autoSpaceDE w:val="0"/>
        <w:autoSpaceDN w:val="0"/>
        <w:adjustRightInd w:val="0"/>
        <w:ind w:left="-567"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512D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предоставлении сведений из реестра разрешений </w:t>
      </w:r>
      <w:r w:rsidRPr="00FF1C3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 применение незарегистрированного медицинского изделия для диагностики </w:t>
      </w:r>
      <w:r w:rsidRPr="00FF1C36">
        <w:rPr>
          <w:rFonts w:ascii="Times New Roman" w:eastAsia="Times New Roman" w:hAnsi="Times New Roman" w:cs="Times New Roman"/>
          <w:b/>
          <w:sz w:val="28"/>
          <w:lang w:val="en-US" w:eastAsia="ru-RU"/>
        </w:rPr>
        <w:t>in</w:t>
      </w:r>
      <w:r w:rsidRPr="00FF1C3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FF1C36">
        <w:rPr>
          <w:rFonts w:ascii="Times New Roman" w:eastAsia="Times New Roman" w:hAnsi="Times New Roman" w:cs="Times New Roman"/>
          <w:b/>
          <w:sz w:val="28"/>
          <w:lang w:val="en-US" w:eastAsia="ru-RU"/>
        </w:rPr>
        <w:t>vitro</w:t>
      </w:r>
    </w:p>
    <w:p w:rsidR="009E7A85" w:rsidRDefault="009E7A85" w:rsidP="009E7A85">
      <w:pPr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4"/>
        <w:gridCol w:w="5387"/>
      </w:tblGrid>
      <w:tr w:rsidR="009E7A85" w:rsidRPr="00B10C1F" w:rsidTr="00CE410A">
        <w:tc>
          <w:tcPr>
            <w:tcW w:w="624" w:type="dxa"/>
            <w:vAlign w:val="center"/>
          </w:tcPr>
          <w:p w:rsidR="009E7A85" w:rsidRPr="007109B9" w:rsidRDefault="009E7A85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B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474" w:type="dxa"/>
          </w:tcPr>
          <w:p w:rsidR="009E7A85" w:rsidRPr="00F01124" w:rsidRDefault="009E7A85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124">
              <w:rPr>
                <w:rFonts w:ascii="Times New Roman" w:eastAsia="Times New Roman" w:hAnsi="Times New Roman" w:cs="Times New Roman"/>
                <w:b/>
                <w:lang w:eastAsia="ru-RU"/>
              </w:rPr>
              <w:t>Требуемые сведения</w:t>
            </w:r>
          </w:p>
        </w:tc>
        <w:tc>
          <w:tcPr>
            <w:tcW w:w="5387" w:type="dxa"/>
          </w:tcPr>
          <w:p w:rsidR="009E7A85" w:rsidRPr="00F01124" w:rsidRDefault="009E7A85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124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представленные заявителем</w:t>
            </w:r>
          </w:p>
        </w:tc>
      </w:tr>
      <w:tr w:rsidR="009E7A85" w:rsidRPr="00B10C1F" w:rsidTr="00CE410A">
        <w:tc>
          <w:tcPr>
            <w:tcW w:w="624" w:type="dxa"/>
            <w:vAlign w:val="center"/>
          </w:tcPr>
          <w:p w:rsidR="009E7A85" w:rsidRPr="007109B9" w:rsidRDefault="009E7A85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474" w:type="dxa"/>
          </w:tcPr>
          <w:p w:rsidR="009E7A85" w:rsidRPr="008B4F30" w:rsidRDefault="009E7A85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аименование незарегистрированного медицинского изделия для диагностики </w:t>
            </w:r>
            <w:proofErr w:type="spellStart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vitro</w:t>
            </w:r>
            <w:proofErr w:type="spellEnd"/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принадлежностей, необходимых для применения медицинского изделия по назначению)</w:t>
            </w:r>
          </w:p>
        </w:tc>
        <w:tc>
          <w:tcPr>
            <w:tcW w:w="5387" w:type="dxa"/>
          </w:tcPr>
          <w:p w:rsidR="009E7A85" w:rsidRPr="008B4F30" w:rsidRDefault="009E7A85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85" w:rsidRPr="00B10C1F" w:rsidTr="00CE410A">
        <w:tc>
          <w:tcPr>
            <w:tcW w:w="624" w:type="dxa"/>
            <w:vAlign w:val="center"/>
          </w:tcPr>
          <w:p w:rsidR="009E7A85" w:rsidRPr="007109B9" w:rsidRDefault="009E7A85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474" w:type="dxa"/>
          </w:tcPr>
          <w:p w:rsidR="009E7A85" w:rsidRPr="008B4F30" w:rsidRDefault="009E7A85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B4F30">
              <w:rPr>
                <w:rFonts w:ascii="Times New Roman" w:hAnsi="Times New Roman" w:cs="Times New Roman"/>
              </w:rPr>
              <w:t xml:space="preserve">аименование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5387" w:type="dxa"/>
          </w:tcPr>
          <w:p w:rsidR="009E7A85" w:rsidRPr="008B4F30" w:rsidRDefault="009E7A85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85" w:rsidRPr="00B10C1F" w:rsidTr="00CE410A">
        <w:tc>
          <w:tcPr>
            <w:tcW w:w="624" w:type="dxa"/>
            <w:vAlign w:val="center"/>
          </w:tcPr>
          <w:p w:rsidR="009E7A85" w:rsidRDefault="009E7A85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474" w:type="dxa"/>
          </w:tcPr>
          <w:p w:rsidR="009E7A85" w:rsidRDefault="009E7A85" w:rsidP="00CE41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нахождения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почтового индекса)</w:t>
            </w:r>
          </w:p>
        </w:tc>
        <w:tc>
          <w:tcPr>
            <w:tcW w:w="5387" w:type="dxa"/>
          </w:tcPr>
          <w:p w:rsidR="009E7A85" w:rsidRPr="008B4F30" w:rsidRDefault="009E7A85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85" w:rsidRPr="00B10C1F" w:rsidTr="00CE410A">
        <w:tc>
          <w:tcPr>
            <w:tcW w:w="624" w:type="dxa"/>
            <w:vAlign w:val="center"/>
          </w:tcPr>
          <w:p w:rsidR="009E7A85" w:rsidRDefault="009E7A85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474" w:type="dxa"/>
          </w:tcPr>
          <w:p w:rsidR="009E7A85" w:rsidRPr="008426B5" w:rsidRDefault="009E7A85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5387" w:type="dxa"/>
          </w:tcPr>
          <w:p w:rsidR="009E7A85" w:rsidRPr="008B4F30" w:rsidRDefault="009E7A85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85" w:rsidRPr="00B10C1F" w:rsidTr="00CE410A">
        <w:tc>
          <w:tcPr>
            <w:tcW w:w="624" w:type="dxa"/>
            <w:vAlign w:val="center"/>
          </w:tcPr>
          <w:p w:rsidR="009E7A85" w:rsidRDefault="009E7A85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474" w:type="dxa"/>
          </w:tcPr>
          <w:p w:rsidR="009E7A85" w:rsidRPr="008426B5" w:rsidRDefault="009E7A85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E9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387" w:type="dxa"/>
          </w:tcPr>
          <w:p w:rsidR="009E7A85" w:rsidRPr="008B4F30" w:rsidRDefault="009E7A85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85" w:rsidRPr="00B10C1F" w:rsidTr="00CE410A">
        <w:tc>
          <w:tcPr>
            <w:tcW w:w="624" w:type="dxa"/>
            <w:vAlign w:val="center"/>
          </w:tcPr>
          <w:p w:rsidR="009E7A85" w:rsidRDefault="009E7A85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474" w:type="dxa"/>
          </w:tcPr>
          <w:p w:rsidR="009E7A85" w:rsidRPr="00AA24E9" w:rsidRDefault="009E7A85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E9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 о постановке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заявителя</w:t>
            </w:r>
            <w:r w:rsidRPr="00AA24E9">
              <w:rPr>
                <w:rFonts w:ascii="Times New Roman" w:eastAsia="Times New Roman" w:hAnsi="Times New Roman" w:cs="Times New Roman"/>
                <w:lang w:eastAsia="ru-RU"/>
              </w:rPr>
              <w:t xml:space="preserve"> на учет в налоговом органе</w:t>
            </w:r>
          </w:p>
        </w:tc>
        <w:tc>
          <w:tcPr>
            <w:tcW w:w="5387" w:type="dxa"/>
          </w:tcPr>
          <w:p w:rsidR="009E7A85" w:rsidRPr="008B4F30" w:rsidRDefault="009E7A85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85" w:rsidRPr="00B10C1F" w:rsidTr="00CE410A">
        <w:tc>
          <w:tcPr>
            <w:tcW w:w="624" w:type="dxa"/>
            <w:vAlign w:val="center"/>
          </w:tcPr>
          <w:p w:rsidR="009E7A85" w:rsidRPr="007109B9" w:rsidRDefault="009E7A85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474" w:type="dxa"/>
          </w:tcPr>
          <w:p w:rsidR="009E7A85" w:rsidRPr="008B4F30" w:rsidRDefault="009E7A85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94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и адрес электронной почты юридического лица (в случае, если имеется)</w:t>
            </w:r>
          </w:p>
        </w:tc>
        <w:tc>
          <w:tcPr>
            <w:tcW w:w="5387" w:type="dxa"/>
          </w:tcPr>
          <w:p w:rsidR="009E7A85" w:rsidRPr="008B4F30" w:rsidRDefault="009E7A85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7A85" w:rsidRPr="00B10C1F" w:rsidTr="00CE410A">
        <w:trPr>
          <w:trHeight w:val="1241"/>
        </w:trPr>
        <w:tc>
          <w:tcPr>
            <w:tcW w:w="624" w:type="dxa"/>
            <w:vAlign w:val="center"/>
          </w:tcPr>
          <w:p w:rsidR="009E7A85" w:rsidRPr="007109B9" w:rsidRDefault="009E7A85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474" w:type="dxa"/>
          </w:tcPr>
          <w:p w:rsidR="009E7A85" w:rsidRPr="008B4F30" w:rsidRDefault="009E7A85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BE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получения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уведомления о решении разрешительного органа </w:t>
            </w:r>
          </w:p>
        </w:tc>
        <w:tc>
          <w:tcPr>
            <w:tcW w:w="5387" w:type="dxa"/>
          </w:tcPr>
          <w:p w:rsidR="009E7A85" w:rsidRPr="002D3D94" w:rsidRDefault="009E7A85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605" w:history="1">
              <w:r w:rsidRPr="002D3D94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  <w:r w:rsidRPr="002D3D94">
              <w:rPr>
                <w:rFonts w:ascii="Times New Roman" w:eastAsia="Times New Roman" w:hAnsi="Times New Roman" w:cs="Times New Roman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9E7A85" w:rsidRPr="008B4F30" w:rsidRDefault="009E7A85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605" w:history="1">
              <w:r w:rsidRPr="002D3D94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  <w:r w:rsidRPr="002D3D94">
              <w:rPr>
                <w:rFonts w:ascii="Times New Roman" w:eastAsia="Times New Roman" w:hAnsi="Times New Roman" w:cs="Times New Roman"/>
                <w:lang w:eastAsia="ru-RU"/>
              </w:rPr>
              <w:t xml:space="preserve"> В форме электронного документа</w:t>
            </w:r>
          </w:p>
        </w:tc>
      </w:tr>
    </w:tbl>
    <w:p w:rsidR="009E7A85" w:rsidRPr="000512D6" w:rsidRDefault="009E7A85" w:rsidP="009E7A85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Нужное указать.</w:t>
      </w:r>
    </w:p>
    <w:p w:rsidR="009E7A85" w:rsidRPr="000512D6" w:rsidRDefault="009E7A85" w:rsidP="009E7A8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512D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E7A85" w:rsidRPr="000512D6" w:rsidRDefault="009E7A85" w:rsidP="009E7A85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77B1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Pr="000512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0512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руководителя постоянно действующего исполнительного органа юридического лица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512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или уполномоченного представителя юридического лица)</w:t>
      </w:r>
    </w:p>
    <w:p w:rsidR="009E7A85" w:rsidRPr="000512D6" w:rsidRDefault="009E7A85" w:rsidP="009E7A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12D6">
        <w:rPr>
          <w:rFonts w:ascii="Times New Roman" w:eastAsia="Times New Roman" w:hAnsi="Times New Roman" w:cs="Times New Roman"/>
          <w:lang w:eastAsia="ru-RU"/>
        </w:rPr>
        <w:t xml:space="preserve">«_____» ______________ 20____ г   </w:t>
      </w: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____________________________</w:t>
      </w:r>
    </w:p>
    <w:p w:rsidR="009E7A85" w:rsidRPr="000512D6" w:rsidRDefault="009E7A85" w:rsidP="009E7A85">
      <w:pPr>
        <w:ind w:righ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</w:pPr>
      <w:r w:rsidRPr="000512D6"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  <w:t xml:space="preserve">                                                                                                                                                        (Подпись)</w:t>
      </w:r>
    </w:p>
    <w:p w:rsidR="009E7A85" w:rsidRPr="000512D6" w:rsidRDefault="009E7A85" w:rsidP="009E7A85">
      <w:pPr>
        <w:ind w:left="360" w:right="-426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</w:pPr>
      <w:r w:rsidRPr="000512D6"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  <w:t xml:space="preserve">   </w:t>
      </w:r>
      <w:r w:rsidRPr="000512D6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М.П.</w:t>
      </w:r>
    </w:p>
    <w:p w:rsidR="009E7A85" w:rsidRDefault="009E7A85" w:rsidP="009E7A85">
      <w:pPr>
        <w:tabs>
          <w:tab w:val="left" w:pos="9923"/>
        </w:tabs>
        <w:ind w:left="5954" w:hanging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(при наличии)</w:t>
      </w:r>
    </w:p>
    <w:p w:rsidR="009E7A85" w:rsidRDefault="009E7A85" w:rsidP="009E7A85">
      <w:pPr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E09" w:rsidRDefault="00554E09"/>
    <w:sectPr w:rsidR="00554E09" w:rsidSect="009E7A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9B"/>
    <w:rsid w:val="00554E09"/>
    <w:rsid w:val="009E7A85"/>
    <w:rsid w:val="00B4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B582"/>
  <w15:chartTrackingRefBased/>
  <w15:docId w15:val="{C82FB185-E2DF-463F-B432-6CE49225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85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Людмила Викторовна</dc:creator>
  <cp:keywords/>
  <dc:description/>
  <cp:lastModifiedBy>Зиновьева Людмила Викторовна</cp:lastModifiedBy>
  <cp:revision>2</cp:revision>
  <dcterms:created xsi:type="dcterms:W3CDTF">2022-03-02T10:16:00Z</dcterms:created>
  <dcterms:modified xsi:type="dcterms:W3CDTF">2022-03-02T10:16:00Z</dcterms:modified>
</cp:coreProperties>
</file>